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267542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4035BC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Ильюченко Татьяны Викторовны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286FC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286FC7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86FC7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286FC7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86FC7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8B73EE" w:rsidRPr="00286FC7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4C52B0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286FC7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8B73EE" w:rsidRPr="00286FC7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4C52B0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121115" w:rsidRPr="00286FC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286FC7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286FC7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№ </w:t>
            </w:r>
            <w:r w:rsidRPr="00286FC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Величина</w:t>
            </w:r>
            <w:r w:rsidRPr="00286FC7">
              <w:rPr>
                <w:sz w:val="24"/>
                <w:szCs w:val="24"/>
              </w:rPr>
              <w:br/>
              <w:t xml:space="preserve">дохода </w:t>
            </w:r>
            <w:r w:rsidRPr="00286FC7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221E29" w:rsidP="004C52B0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2 </w:t>
            </w:r>
            <w:r w:rsidR="004C52B0">
              <w:rPr>
                <w:sz w:val="24"/>
                <w:szCs w:val="24"/>
              </w:rPr>
              <w:t>196</w:t>
            </w:r>
            <w:r w:rsidRPr="00286FC7">
              <w:rPr>
                <w:sz w:val="24"/>
                <w:szCs w:val="24"/>
              </w:rPr>
              <w:t> </w:t>
            </w:r>
            <w:r w:rsidR="004C52B0">
              <w:rPr>
                <w:sz w:val="24"/>
                <w:szCs w:val="24"/>
              </w:rPr>
              <w:t>258</w:t>
            </w:r>
            <w:r w:rsidRPr="00286FC7">
              <w:rPr>
                <w:sz w:val="24"/>
                <w:szCs w:val="24"/>
              </w:rPr>
              <w:t>,0</w:t>
            </w:r>
            <w:r w:rsidR="00286FC7" w:rsidRPr="00286FC7">
              <w:rPr>
                <w:sz w:val="24"/>
                <w:szCs w:val="24"/>
              </w:rPr>
              <w:t>0</w:t>
            </w:r>
          </w:p>
        </w:tc>
      </w:tr>
      <w:tr w:rsidR="00121115" w:rsidRPr="00286FC7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B0" w:rsidRDefault="00121115" w:rsidP="00075B22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Годовой доход членов его семьи: </w:t>
            </w:r>
          </w:p>
          <w:p w:rsidR="00121115" w:rsidRPr="00286FC7" w:rsidRDefault="004404DF" w:rsidP="00075B2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4C52B0">
              <w:rPr>
                <w:sz w:val="24"/>
                <w:szCs w:val="24"/>
              </w:rPr>
              <w:t>упруг</w:t>
            </w:r>
            <w:r>
              <w:rPr>
                <w:sz w:val="24"/>
                <w:szCs w:val="24"/>
              </w:rPr>
              <w:t xml:space="preserve"> (</w:t>
            </w:r>
            <w:proofErr w:type="gramStart"/>
            <w:r>
              <w:rPr>
                <w:sz w:val="24"/>
                <w:szCs w:val="24"/>
              </w:rPr>
              <w:t>супруга)</w:t>
            </w:r>
            <w:r w:rsidR="00121115" w:rsidRPr="00286FC7">
              <w:rPr>
                <w:sz w:val="24"/>
                <w:szCs w:val="24"/>
              </w:rPr>
              <w:t xml:space="preserve">   </w:t>
            </w:r>
            <w:proofErr w:type="gramEnd"/>
            <w:r w:rsidR="00121115" w:rsidRPr="00286FC7">
              <w:rPr>
                <w:sz w:val="24"/>
                <w:szCs w:val="24"/>
              </w:rPr>
              <w:t xml:space="preserve">         </w:t>
            </w:r>
            <w:r w:rsidR="00121115" w:rsidRPr="00286FC7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4C52B0" w:rsidRPr="00286FC7" w:rsidRDefault="004C52B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343 130,00</w:t>
            </w:r>
          </w:p>
        </w:tc>
      </w:tr>
    </w:tbl>
    <w:p w:rsidR="00121115" w:rsidRPr="00286FC7" w:rsidRDefault="00121115" w:rsidP="00121115">
      <w:pPr>
        <w:jc w:val="both"/>
        <w:rPr>
          <w:sz w:val="24"/>
          <w:szCs w:val="24"/>
        </w:rPr>
      </w:pPr>
    </w:p>
    <w:p w:rsidR="00121115" w:rsidRPr="00286FC7" w:rsidRDefault="00121115" w:rsidP="00121115">
      <w:pPr>
        <w:jc w:val="center"/>
        <w:outlineLvl w:val="0"/>
        <w:rPr>
          <w:sz w:val="24"/>
          <w:szCs w:val="24"/>
        </w:rPr>
      </w:pPr>
      <w:r w:rsidRPr="00286FC7">
        <w:rPr>
          <w:sz w:val="24"/>
          <w:szCs w:val="24"/>
        </w:rPr>
        <w:t>Раздел 2. Сведения об имуществе по состоянию</w:t>
      </w:r>
    </w:p>
    <w:p w:rsidR="00121115" w:rsidRPr="00286FC7" w:rsidRDefault="00121115" w:rsidP="00121115">
      <w:pPr>
        <w:jc w:val="center"/>
        <w:rPr>
          <w:sz w:val="24"/>
          <w:szCs w:val="24"/>
        </w:rPr>
      </w:pPr>
      <w:r w:rsidRPr="00286FC7">
        <w:rPr>
          <w:sz w:val="24"/>
          <w:szCs w:val="24"/>
        </w:rPr>
        <w:t>на конец отчетного периода (на отчетную дату)</w:t>
      </w:r>
    </w:p>
    <w:p w:rsidR="00121115" w:rsidRPr="00286FC7" w:rsidRDefault="00121115" w:rsidP="00121115">
      <w:pPr>
        <w:jc w:val="center"/>
        <w:rPr>
          <w:sz w:val="24"/>
          <w:szCs w:val="24"/>
        </w:rPr>
      </w:pPr>
      <w:r w:rsidRPr="00286FC7">
        <w:rPr>
          <w:sz w:val="24"/>
          <w:szCs w:val="24"/>
        </w:rPr>
        <w:t>2.1. Объекты недвижимого имущества, принадлежащие</w:t>
      </w:r>
    </w:p>
    <w:p w:rsidR="00121115" w:rsidRPr="00286FC7" w:rsidRDefault="00121115" w:rsidP="00121115">
      <w:pPr>
        <w:jc w:val="center"/>
        <w:rPr>
          <w:sz w:val="24"/>
          <w:szCs w:val="24"/>
        </w:rPr>
      </w:pPr>
      <w:r w:rsidRPr="00286FC7">
        <w:rPr>
          <w:sz w:val="24"/>
          <w:szCs w:val="24"/>
        </w:rPr>
        <w:t>на праве собственности</w:t>
      </w:r>
    </w:p>
    <w:p w:rsidR="00121115" w:rsidRPr="00286FC7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977"/>
        <w:gridCol w:w="1497"/>
        <w:gridCol w:w="2127"/>
      </w:tblGrid>
      <w:tr w:rsidR="00121115" w:rsidRPr="00286FC7" w:rsidTr="00286FC7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№ </w:t>
            </w:r>
            <w:r w:rsidRPr="00286FC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6FC7">
              <w:rPr>
                <w:sz w:val="24"/>
                <w:szCs w:val="24"/>
              </w:rPr>
              <w:t>Площадь</w:t>
            </w:r>
            <w:r w:rsidRPr="00286FC7">
              <w:rPr>
                <w:sz w:val="24"/>
                <w:szCs w:val="24"/>
              </w:rPr>
              <w:br/>
              <w:t>(</w:t>
            </w:r>
            <w:proofErr w:type="gramEnd"/>
            <w:r w:rsidRPr="00286FC7">
              <w:rPr>
                <w:sz w:val="24"/>
                <w:szCs w:val="24"/>
              </w:rPr>
              <w:t>кв. м)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Страна</w:t>
            </w:r>
            <w:r w:rsidRPr="00286FC7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Собственник</w:t>
            </w:r>
            <w:r w:rsidRPr="00286FC7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286FC7" w:rsidTr="00286F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6FC7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E3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Земельные участки:</w:t>
            </w:r>
          </w:p>
          <w:p w:rsidR="00C71FD8" w:rsidRPr="00286FC7" w:rsidRDefault="00A92CE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ведения ЛПХ</w:t>
            </w:r>
            <w:r w:rsidR="00C71FD8" w:rsidRPr="00286FC7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A92CE3" w:rsidRPr="00286FC7" w:rsidRDefault="00A92CE3" w:rsidP="004404D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24980</w:t>
            </w:r>
            <w:r w:rsidR="004404DF">
              <w:rPr>
                <w:sz w:val="24"/>
                <w:szCs w:val="24"/>
              </w:rPr>
              <w:t>,0</w:t>
            </w:r>
            <w:r>
              <w:rPr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A92CE3" w:rsidRPr="00286FC7" w:rsidRDefault="00A92CE3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A92CE3" w:rsidRPr="00286FC7" w:rsidRDefault="00A92CE3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</w:tr>
      <w:tr w:rsidR="00121115" w:rsidRPr="00286FC7" w:rsidTr="00286F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Жилые </w:t>
            </w:r>
            <w:proofErr w:type="gramStart"/>
            <w:r w:rsidRPr="00286FC7">
              <w:rPr>
                <w:sz w:val="24"/>
                <w:szCs w:val="24"/>
              </w:rPr>
              <w:t xml:space="preserve">дома:   </w:t>
            </w:r>
            <w:proofErr w:type="gramEnd"/>
            <w:r w:rsidRPr="00286FC7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286FC7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6FC7" w:rsidTr="00286F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6FC7">
              <w:rPr>
                <w:sz w:val="24"/>
                <w:szCs w:val="24"/>
              </w:rPr>
              <w:t xml:space="preserve">Квартиры:   </w:t>
            </w:r>
            <w:proofErr w:type="gramEnd"/>
            <w:r w:rsidRPr="00286FC7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C7" w:rsidRDefault="004035BC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32,7</w:t>
            </w:r>
            <w:r w:rsidR="00221E29" w:rsidRPr="00286FC7">
              <w:rPr>
                <w:sz w:val="24"/>
                <w:szCs w:val="24"/>
              </w:rPr>
              <w:t xml:space="preserve"> </w:t>
            </w:r>
            <w:r w:rsidR="00286FC7">
              <w:rPr>
                <w:sz w:val="24"/>
                <w:szCs w:val="24"/>
              </w:rPr>
              <w:t>(</w:t>
            </w:r>
            <w:r w:rsidR="00221E29" w:rsidRPr="00286FC7">
              <w:rPr>
                <w:sz w:val="24"/>
                <w:szCs w:val="24"/>
              </w:rPr>
              <w:t>индивидуальная</w:t>
            </w:r>
            <w:r w:rsidR="00286FC7">
              <w:rPr>
                <w:sz w:val="24"/>
                <w:szCs w:val="24"/>
              </w:rPr>
              <w:t>)</w:t>
            </w:r>
          </w:p>
          <w:p w:rsidR="004035BC" w:rsidRPr="00286FC7" w:rsidRDefault="004035BC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30,5</w:t>
            </w:r>
            <w:r w:rsidR="00221E29" w:rsidRPr="00286FC7">
              <w:rPr>
                <w:sz w:val="24"/>
                <w:szCs w:val="24"/>
              </w:rPr>
              <w:t xml:space="preserve"> </w:t>
            </w:r>
            <w:r w:rsidR="00286FC7">
              <w:rPr>
                <w:sz w:val="24"/>
                <w:szCs w:val="24"/>
              </w:rPr>
              <w:t>(</w:t>
            </w:r>
            <w:r w:rsidR="00221E29" w:rsidRPr="00286FC7">
              <w:rPr>
                <w:sz w:val="24"/>
                <w:szCs w:val="24"/>
              </w:rPr>
              <w:t>индивидуальная</w:t>
            </w:r>
            <w:r w:rsidR="00286FC7">
              <w:rPr>
                <w:sz w:val="24"/>
                <w:szCs w:val="24"/>
              </w:rPr>
              <w:t>)</w:t>
            </w:r>
          </w:p>
          <w:p w:rsidR="004035BC" w:rsidRPr="00286FC7" w:rsidRDefault="004035BC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2</w:t>
            </w:r>
            <w:r w:rsidR="00221E29" w:rsidRPr="00286FC7">
              <w:rPr>
                <w:sz w:val="24"/>
                <w:szCs w:val="24"/>
              </w:rPr>
              <w:t xml:space="preserve">1,6 </w:t>
            </w:r>
            <w:r w:rsidR="00286FC7">
              <w:rPr>
                <w:sz w:val="24"/>
                <w:szCs w:val="24"/>
              </w:rPr>
              <w:t>(</w:t>
            </w:r>
            <w:r w:rsidR="00221E29" w:rsidRPr="00286FC7">
              <w:rPr>
                <w:sz w:val="24"/>
                <w:szCs w:val="24"/>
              </w:rPr>
              <w:t>индивидуальная</w:t>
            </w:r>
            <w:r w:rsidR="00286FC7">
              <w:rPr>
                <w:sz w:val="24"/>
                <w:szCs w:val="24"/>
              </w:rPr>
              <w:t>)</w:t>
            </w:r>
          </w:p>
          <w:p w:rsidR="004035BC" w:rsidRPr="00286FC7" w:rsidRDefault="004035BC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56,9</w:t>
            </w:r>
            <w:r w:rsidR="00221E29" w:rsidRPr="00286FC7">
              <w:rPr>
                <w:sz w:val="24"/>
                <w:szCs w:val="24"/>
              </w:rPr>
              <w:t xml:space="preserve"> </w:t>
            </w:r>
            <w:r w:rsidR="00286FC7">
              <w:rPr>
                <w:sz w:val="24"/>
                <w:szCs w:val="24"/>
              </w:rPr>
              <w:t>(</w:t>
            </w:r>
            <w:r w:rsidR="00221E29" w:rsidRPr="00286FC7">
              <w:rPr>
                <w:sz w:val="24"/>
                <w:szCs w:val="24"/>
              </w:rPr>
              <w:t>индивидуальная</w:t>
            </w:r>
            <w:r w:rsidR="00286FC7">
              <w:rPr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29" w:rsidRPr="00286FC7" w:rsidRDefault="004035BC" w:rsidP="00C71FD8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Россия</w:t>
            </w:r>
          </w:p>
          <w:p w:rsidR="00221E29" w:rsidRPr="00286FC7" w:rsidRDefault="00221E29" w:rsidP="00221E29">
            <w:pPr>
              <w:rPr>
                <w:sz w:val="24"/>
                <w:szCs w:val="24"/>
                <w:lang w:eastAsia="en-US"/>
              </w:rPr>
            </w:pPr>
            <w:r w:rsidRPr="00286FC7">
              <w:rPr>
                <w:sz w:val="24"/>
                <w:szCs w:val="24"/>
                <w:lang w:eastAsia="en-US"/>
              </w:rPr>
              <w:t>Россия</w:t>
            </w:r>
          </w:p>
          <w:p w:rsidR="00221E29" w:rsidRPr="00286FC7" w:rsidRDefault="00221E29" w:rsidP="00221E29">
            <w:pPr>
              <w:rPr>
                <w:sz w:val="24"/>
                <w:szCs w:val="24"/>
                <w:lang w:eastAsia="en-US"/>
              </w:rPr>
            </w:pPr>
            <w:r w:rsidRPr="00286FC7">
              <w:rPr>
                <w:sz w:val="24"/>
                <w:szCs w:val="24"/>
                <w:lang w:eastAsia="en-US"/>
              </w:rPr>
              <w:t>Россия</w:t>
            </w:r>
          </w:p>
          <w:p w:rsidR="00121115" w:rsidRPr="00286FC7" w:rsidRDefault="00221E29" w:rsidP="00221E29">
            <w:pPr>
              <w:rPr>
                <w:sz w:val="24"/>
                <w:szCs w:val="24"/>
                <w:lang w:eastAsia="en-US"/>
              </w:rPr>
            </w:pPr>
            <w:r w:rsidRPr="00286FC7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29" w:rsidRPr="00286FC7" w:rsidRDefault="004035BC" w:rsidP="00217B97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Ильюченко Т.В.</w:t>
            </w:r>
          </w:p>
          <w:p w:rsidR="00221E29" w:rsidRPr="00286FC7" w:rsidRDefault="00221E29" w:rsidP="00221E29">
            <w:pPr>
              <w:rPr>
                <w:sz w:val="24"/>
                <w:szCs w:val="24"/>
                <w:lang w:eastAsia="en-US"/>
              </w:rPr>
            </w:pPr>
            <w:r w:rsidRPr="00286FC7">
              <w:rPr>
                <w:sz w:val="24"/>
                <w:szCs w:val="24"/>
                <w:lang w:eastAsia="en-US"/>
              </w:rPr>
              <w:t>Ильюченко Т.В.</w:t>
            </w:r>
          </w:p>
          <w:p w:rsidR="00221E29" w:rsidRPr="00286FC7" w:rsidRDefault="00221E29" w:rsidP="00221E29">
            <w:pPr>
              <w:rPr>
                <w:sz w:val="24"/>
                <w:szCs w:val="24"/>
                <w:lang w:eastAsia="en-US"/>
              </w:rPr>
            </w:pPr>
            <w:r w:rsidRPr="00286FC7">
              <w:rPr>
                <w:sz w:val="24"/>
                <w:szCs w:val="24"/>
                <w:lang w:eastAsia="en-US"/>
              </w:rPr>
              <w:t>Ильюченко Т.В.</w:t>
            </w:r>
          </w:p>
          <w:p w:rsidR="00121115" w:rsidRPr="00286FC7" w:rsidRDefault="00221E29" w:rsidP="00221E29">
            <w:pPr>
              <w:rPr>
                <w:sz w:val="24"/>
                <w:szCs w:val="24"/>
                <w:lang w:eastAsia="en-US"/>
              </w:rPr>
            </w:pPr>
            <w:r w:rsidRPr="00286FC7">
              <w:rPr>
                <w:sz w:val="24"/>
                <w:szCs w:val="24"/>
                <w:lang w:eastAsia="en-US"/>
              </w:rPr>
              <w:t>Ильюченко Т.В.</w:t>
            </w:r>
          </w:p>
        </w:tc>
      </w:tr>
      <w:tr w:rsidR="00121115" w:rsidRPr="00286FC7" w:rsidTr="00286F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6FC7">
              <w:rPr>
                <w:sz w:val="24"/>
                <w:szCs w:val="24"/>
              </w:rPr>
              <w:t xml:space="preserve">Дачи:   </w:t>
            </w:r>
            <w:proofErr w:type="gramEnd"/>
            <w:r w:rsidRPr="00286FC7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286FC7" w:rsidTr="00286F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6FC7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6FC7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6FC7">
              <w:rPr>
                <w:sz w:val="24"/>
                <w:szCs w:val="24"/>
              </w:rPr>
              <w:t xml:space="preserve">Гаражи:   </w:t>
            </w:r>
            <w:proofErr w:type="gramEnd"/>
            <w:r w:rsidRPr="00286FC7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6FC7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6FC7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6FC7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6FC7" w:rsidTr="00286F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B0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Иное недвижимое имущество:</w:t>
            </w:r>
          </w:p>
          <w:p w:rsidR="00121115" w:rsidRPr="00286FC7" w:rsidRDefault="004C52B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Незавершенный строительством жилой дом</w:t>
            </w:r>
            <w:r w:rsidR="00121115" w:rsidRPr="00286FC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4C52B0" w:rsidRDefault="004C52B0" w:rsidP="0084109F">
            <w:pPr>
              <w:pStyle w:val="ConsPlusCell"/>
              <w:rPr>
                <w:sz w:val="24"/>
                <w:szCs w:val="24"/>
              </w:rPr>
            </w:pPr>
          </w:p>
          <w:p w:rsidR="004C52B0" w:rsidRPr="00286FC7" w:rsidRDefault="004C52B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совместная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4C52B0" w:rsidRDefault="004C52B0" w:rsidP="0084109F">
            <w:pPr>
              <w:pStyle w:val="ConsPlusCell"/>
              <w:rPr>
                <w:sz w:val="24"/>
                <w:szCs w:val="24"/>
              </w:rPr>
            </w:pPr>
          </w:p>
          <w:p w:rsidR="004C52B0" w:rsidRPr="00286FC7" w:rsidRDefault="004C52B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4C52B0" w:rsidRDefault="004C52B0" w:rsidP="0084109F">
            <w:pPr>
              <w:pStyle w:val="ConsPlusCell"/>
              <w:rPr>
                <w:sz w:val="24"/>
                <w:szCs w:val="24"/>
              </w:rPr>
            </w:pPr>
          </w:p>
          <w:p w:rsidR="004C52B0" w:rsidRDefault="004C52B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Ильюченко Т.В.</w:t>
            </w:r>
          </w:p>
          <w:p w:rsidR="004C52B0" w:rsidRPr="00286FC7" w:rsidRDefault="004C52B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</w:tr>
    </w:tbl>
    <w:p w:rsidR="00121115" w:rsidRPr="00286FC7" w:rsidRDefault="00121115" w:rsidP="00121115">
      <w:pPr>
        <w:jc w:val="center"/>
        <w:rPr>
          <w:sz w:val="24"/>
          <w:szCs w:val="24"/>
        </w:rPr>
      </w:pPr>
      <w:r w:rsidRPr="00286FC7">
        <w:rPr>
          <w:sz w:val="24"/>
          <w:szCs w:val="24"/>
        </w:rPr>
        <w:t>2.2. Объекты недвижимого имущества,</w:t>
      </w:r>
    </w:p>
    <w:p w:rsidR="00121115" w:rsidRPr="00286FC7" w:rsidRDefault="00121115" w:rsidP="00121115">
      <w:pPr>
        <w:jc w:val="center"/>
        <w:rPr>
          <w:sz w:val="24"/>
          <w:szCs w:val="24"/>
        </w:rPr>
      </w:pPr>
      <w:r w:rsidRPr="00286FC7">
        <w:rPr>
          <w:sz w:val="24"/>
          <w:szCs w:val="24"/>
        </w:rPr>
        <w:t>находящиеся в пользовании</w:t>
      </w:r>
    </w:p>
    <w:p w:rsidR="00121115" w:rsidRPr="00286FC7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121115" w:rsidRPr="00286FC7" w:rsidTr="00075B22">
        <w:trPr>
          <w:trHeight w:val="400"/>
          <w:tblCellSpacing w:w="5" w:type="nil"/>
        </w:trPr>
        <w:tc>
          <w:tcPr>
            <w:tcW w:w="600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№</w:t>
            </w:r>
            <w:r w:rsidRPr="00286FC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6FC7">
              <w:rPr>
                <w:sz w:val="24"/>
                <w:szCs w:val="24"/>
              </w:rPr>
              <w:t>Площадь</w:t>
            </w:r>
            <w:r w:rsidRPr="00286FC7">
              <w:rPr>
                <w:sz w:val="24"/>
                <w:szCs w:val="24"/>
              </w:rPr>
              <w:br/>
              <w:t>(</w:t>
            </w:r>
            <w:proofErr w:type="gramEnd"/>
            <w:r w:rsidRPr="00286FC7">
              <w:rPr>
                <w:sz w:val="24"/>
                <w:szCs w:val="24"/>
              </w:rPr>
              <w:t>кв. м)</w:t>
            </w:r>
          </w:p>
        </w:tc>
        <w:tc>
          <w:tcPr>
            <w:tcW w:w="1984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  Страна   </w:t>
            </w:r>
            <w:r w:rsidRPr="00286FC7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286FC7" w:rsidTr="00075B22">
        <w:trPr>
          <w:tblCellSpacing w:w="5" w:type="nil"/>
        </w:trPr>
        <w:tc>
          <w:tcPr>
            <w:tcW w:w="600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286FC7">
              <w:rPr>
                <w:sz w:val="24"/>
                <w:szCs w:val="24"/>
              </w:rPr>
              <w:t xml:space="preserve">участки:   </w:t>
            </w:r>
            <w:proofErr w:type="gramEnd"/>
            <w:r w:rsidRPr="00286FC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6FC7" w:rsidTr="00075B22">
        <w:trPr>
          <w:tblCellSpacing w:w="5" w:type="nil"/>
        </w:trPr>
        <w:tc>
          <w:tcPr>
            <w:tcW w:w="600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Жилые </w:t>
            </w:r>
            <w:proofErr w:type="gramStart"/>
            <w:r w:rsidRPr="00286FC7">
              <w:rPr>
                <w:sz w:val="24"/>
                <w:szCs w:val="24"/>
              </w:rPr>
              <w:t xml:space="preserve">дома:   </w:t>
            </w:r>
            <w:proofErr w:type="gramEnd"/>
            <w:r w:rsidRPr="00286FC7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560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6FC7" w:rsidTr="00075B22">
        <w:trPr>
          <w:tblCellSpacing w:w="5" w:type="nil"/>
        </w:trPr>
        <w:tc>
          <w:tcPr>
            <w:tcW w:w="600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6FC7">
              <w:rPr>
                <w:sz w:val="24"/>
                <w:szCs w:val="24"/>
              </w:rPr>
              <w:t xml:space="preserve">Квартиры:   </w:t>
            </w:r>
            <w:proofErr w:type="gramEnd"/>
            <w:r w:rsidRPr="00286FC7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560" w:type="dxa"/>
          </w:tcPr>
          <w:p w:rsidR="00B4272F" w:rsidRPr="00286FC7" w:rsidRDefault="004035BC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42,3</w:t>
            </w:r>
          </w:p>
        </w:tc>
        <w:tc>
          <w:tcPr>
            <w:tcW w:w="1984" w:type="dxa"/>
          </w:tcPr>
          <w:p w:rsidR="00B4272F" w:rsidRPr="00286FC7" w:rsidRDefault="004035BC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4272F" w:rsidRPr="00286FC7" w:rsidRDefault="004035BC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Ильюченко Т.В.</w:t>
            </w:r>
          </w:p>
        </w:tc>
      </w:tr>
      <w:tr w:rsidR="00121115" w:rsidRPr="00286FC7" w:rsidTr="00075B22">
        <w:trPr>
          <w:tblCellSpacing w:w="5" w:type="nil"/>
        </w:trPr>
        <w:tc>
          <w:tcPr>
            <w:tcW w:w="600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369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6FC7">
              <w:rPr>
                <w:sz w:val="24"/>
                <w:szCs w:val="24"/>
              </w:rPr>
              <w:t xml:space="preserve">Дачи:   </w:t>
            </w:r>
            <w:proofErr w:type="gramEnd"/>
            <w:r w:rsidRPr="00286FC7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60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286FC7" w:rsidTr="00075B22">
        <w:trPr>
          <w:tblCellSpacing w:w="5" w:type="nil"/>
        </w:trPr>
        <w:tc>
          <w:tcPr>
            <w:tcW w:w="600" w:type="dxa"/>
          </w:tcPr>
          <w:p w:rsidR="00EA690E" w:rsidRPr="00286FC7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286FC7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6FC7">
              <w:rPr>
                <w:sz w:val="24"/>
                <w:szCs w:val="24"/>
              </w:rPr>
              <w:t xml:space="preserve">Гаражи:   </w:t>
            </w:r>
            <w:proofErr w:type="gramEnd"/>
            <w:r w:rsidRPr="00286F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560" w:type="dxa"/>
          </w:tcPr>
          <w:p w:rsidR="00EA690E" w:rsidRPr="00286FC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286FC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286FC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286FC7" w:rsidTr="00075B22">
        <w:trPr>
          <w:trHeight w:val="400"/>
          <w:tblCellSpacing w:w="5" w:type="nil"/>
        </w:trPr>
        <w:tc>
          <w:tcPr>
            <w:tcW w:w="600" w:type="dxa"/>
          </w:tcPr>
          <w:p w:rsidR="00EA690E" w:rsidRPr="00286FC7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286FC7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Иное недвижимое       </w:t>
            </w:r>
            <w:r w:rsidRPr="00286FC7">
              <w:rPr>
                <w:sz w:val="24"/>
                <w:szCs w:val="24"/>
              </w:rPr>
              <w:br/>
            </w:r>
            <w:proofErr w:type="gramStart"/>
            <w:r w:rsidRPr="00286FC7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286FC7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60" w:type="dxa"/>
          </w:tcPr>
          <w:p w:rsidR="00EA690E" w:rsidRPr="00286FC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286FC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286FC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286FC7" w:rsidRDefault="00121115" w:rsidP="00121115">
      <w:pPr>
        <w:jc w:val="both"/>
        <w:rPr>
          <w:sz w:val="24"/>
          <w:szCs w:val="24"/>
        </w:rPr>
      </w:pPr>
    </w:p>
    <w:p w:rsidR="00121115" w:rsidRPr="00286FC7" w:rsidRDefault="00121115" w:rsidP="00121115">
      <w:pPr>
        <w:jc w:val="center"/>
        <w:rPr>
          <w:sz w:val="24"/>
          <w:szCs w:val="24"/>
        </w:rPr>
      </w:pPr>
      <w:r w:rsidRPr="00286FC7">
        <w:rPr>
          <w:sz w:val="24"/>
          <w:szCs w:val="24"/>
        </w:rPr>
        <w:t>2.3. Транспортные средства</w:t>
      </w:r>
    </w:p>
    <w:p w:rsidR="00121115" w:rsidRPr="00286FC7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286FC7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№ </w:t>
            </w:r>
            <w:r w:rsidRPr="00286FC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286FC7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Автомобили легковые:</w:t>
            </w:r>
          </w:p>
          <w:p w:rsidR="004035BC" w:rsidRPr="00286FC7" w:rsidRDefault="004035BC" w:rsidP="00AA3B89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  <w:lang w:val="en-US"/>
              </w:rPr>
              <w:t>Suzuki SX 4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C7" w:rsidRDefault="00286FC7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286FC7" w:rsidRDefault="004035BC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Ильюченко Т.В.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286FC7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6FC7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6FC7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286FC7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D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286FC7">
              <w:rPr>
                <w:sz w:val="24"/>
                <w:szCs w:val="24"/>
              </w:rPr>
              <w:t>Мототранспортные</w:t>
            </w:r>
            <w:proofErr w:type="spellEnd"/>
            <w:r w:rsidRPr="00286FC7">
              <w:rPr>
                <w:sz w:val="24"/>
                <w:szCs w:val="24"/>
              </w:rPr>
              <w:t xml:space="preserve"> средства:</w:t>
            </w:r>
          </w:p>
          <w:p w:rsidR="00121115" w:rsidRPr="00286FC7" w:rsidRDefault="004404D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Мотоцикл Ява 350/638</w:t>
            </w:r>
            <w:r w:rsidR="00121115" w:rsidRPr="00286FC7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4404DF" w:rsidRPr="00286FC7" w:rsidRDefault="004404D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  <w:bookmarkStart w:id="0" w:name="_GoBack"/>
            <w:bookmarkEnd w:id="0"/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286FC7">
              <w:rPr>
                <w:sz w:val="24"/>
                <w:szCs w:val="24"/>
              </w:rPr>
              <w:t xml:space="preserve">техника:   </w:t>
            </w:r>
            <w:proofErr w:type="gramEnd"/>
            <w:r w:rsidRPr="00286FC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Водный </w:t>
            </w:r>
            <w:proofErr w:type="gramStart"/>
            <w:r w:rsidRPr="00286FC7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286FC7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286FC7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286FC7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6FC7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286FC7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286FC7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286FC7">
              <w:rPr>
                <w:sz w:val="24"/>
                <w:szCs w:val="24"/>
              </w:rPr>
              <w:t xml:space="preserve">средства:   </w:t>
            </w:r>
            <w:proofErr w:type="gramEnd"/>
            <w:r w:rsidRPr="00286FC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286FC7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286FC7" w:rsidRDefault="00121115">
      <w:pPr>
        <w:rPr>
          <w:sz w:val="24"/>
          <w:szCs w:val="24"/>
          <w:lang w:val="en-US"/>
        </w:rPr>
      </w:pPr>
    </w:p>
    <w:p w:rsidR="00FD50B6" w:rsidRPr="00286FC7" w:rsidRDefault="00FD50B6" w:rsidP="00FD50B6">
      <w:pPr>
        <w:jc w:val="center"/>
        <w:rPr>
          <w:sz w:val="24"/>
          <w:szCs w:val="24"/>
        </w:rPr>
      </w:pPr>
      <w:r w:rsidRPr="00286FC7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286FC7">
        <w:rPr>
          <w:sz w:val="24"/>
          <w:szCs w:val="24"/>
        </w:rPr>
        <w:t>201</w:t>
      </w:r>
      <w:r w:rsidR="004C52B0">
        <w:rPr>
          <w:sz w:val="24"/>
          <w:szCs w:val="24"/>
        </w:rPr>
        <w:t>5</w:t>
      </w:r>
      <w:r w:rsidRPr="00286FC7">
        <w:rPr>
          <w:sz w:val="24"/>
          <w:szCs w:val="24"/>
        </w:rPr>
        <w:t xml:space="preserve"> году совершена сделка по приобретению</w:t>
      </w:r>
    </w:p>
    <w:p w:rsidR="00FD50B6" w:rsidRPr="00286FC7" w:rsidRDefault="00FD50B6" w:rsidP="00FD50B6">
      <w:pPr>
        <w:jc w:val="center"/>
        <w:rPr>
          <w:sz w:val="24"/>
          <w:szCs w:val="24"/>
        </w:rPr>
      </w:pPr>
      <w:r w:rsidRPr="00286FC7">
        <w:rPr>
          <w:sz w:val="24"/>
          <w:szCs w:val="24"/>
        </w:rPr>
        <w:t>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</w:t>
      </w:r>
    </w:p>
    <w:p w:rsidR="00FD50B6" w:rsidRPr="00286FC7" w:rsidRDefault="00FD50B6" w:rsidP="00FD50B6">
      <w:pPr>
        <w:jc w:val="center"/>
        <w:rPr>
          <w:sz w:val="24"/>
          <w:szCs w:val="24"/>
        </w:rPr>
      </w:pPr>
      <w:r w:rsidRPr="00286FC7">
        <w:rPr>
          <w:sz w:val="24"/>
          <w:szCs w:val="24"/>
        </w:rPr>
        <w:t>Законодательного Собрания и его супруги (супруга) за три последних года, предшествующих отчетному периоду</w:t>
      </w:r>
    </w:p>
    <w:p w:rsidR="00FD50B6" w:rsidRPr="00286FC7" w:rsidRDefault="00FD50B6" w:rsidP="00FD50B6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D50B6" w:rsidRPr="00286FC7" w:rsidTr="005B697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0B6" w:rsidRPr="00286FC7" w:rsidRDefault="00FD50B6" w:rsidP="00FD50B6">
            <w:pPr>
              <w:jc w:val="center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0B6" w:rsidRPr="00286FC7" w:rsidRDefault="00FD50B6" w:rsidP="00FD50B6">
            <w:pPr>
              <w:jc w:val="center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0B6" w:rsidRPr="00286FC7" w:rsidRDefault="00FD50B6" w:rsidP="00FD50B6">
            <w:pPr>
              <w:jc w:val="center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0B6" w:rsidRPr="00286FC7" w:rsidRDefault="00FD50B6" w:rsidP="00FD50B6">
            <w:pPr>
              <w:jc w:val="center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FD50B6" w:rsidRPr="00286FC7" w:rsidTr="005B697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0B6" w:rsidRPr="00286FC7" w:rsidRDefault="00FD50B6" w:rsidP="00FD5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0B6" w:rsidRPr="00286FC7" w:rsidRDefault="00FD50B6" w:rsidP="00FD5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0B6" w:rsidRPr="00286FC7" w:rsidRDefault="00FD50B6" w:rsidP="00FD5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0B6" w:rsidRPr="00286FC7" w:rsidRDefault="00FD50B6" w:rsidP="00FD50B6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B94706" w:rsidRDefault="00121115"/>
    <w:sectPr w:rsidR="00121115" w:rsidRPr="00B94706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5B22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5648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21E29"/>
    <w:rsid w:val="00236307"/>
    <w:rsid w:val="002372F4"/>
    <w:rsid w:val="00246FB4"/>
    <w:rsid w:val="00253039"/>
    <w:rsid w:val="00267542"/>
    <w:rsid w:val="00276DED"/>
    <w:rsid w:val="00280813"/>
    <w:rsid w:val="00282D9B"/>
    <w:rsid w:val="00286FC7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2AB3"/>
    <w:rsid w:val="003E64A0"/>
    <w:rsid w:val="003F13B6"/>
    <w:rsid w:val="003F6E7C"/>
    <w:rsid w:val="00400858"/>
    <w:rsid w:val="00400C56"/>
    <w:rsid w:val="004035BC"/>
    <w:rsid w:val="004139A7"/>
    <w:rsid w:val="00423AC2"/>
    <w:rsid w:val="0042682B"/>
    <w:rsid w:val="00434B8A"/>
    <w:rsid w:val="00436DA5"/>
    <w:rsid w:val="0043716A"/>
    <w:rsid w:val="004404DF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C52B0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255E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B73EE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2190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2CE3"/>
    <w:rsid w:val="00A95B05"/>
    <w:rsid w:val="00AA28C7"/>
    <w:rsid w:val="00AA3B89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4706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946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0B6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C5007A-2351-4CD4-BC1B-D6CFC5EB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B9470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47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5</cp:revision>
  <cp:lastPrinted>2016-04-06T09:37:00Z</cp:lastPrinted>
  <dcterms:created xsi:type="dcterms:W3CDTF">2016-03-17T06:15:00Z</dcterms:created>
  <dcterms:modified xsi:type="dcterms:W3CDTF">2016-04-06T09:37:00Z</dcterms:modified>
</cp:coreProperties>
</file>